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955CD" w14:textId="52586CA7" w:rsidR="00F55705" w:rsidRPr="00F55705" w:rsidRDefault="00F55705" w:rsidP="00F55705">
      <w:pPr>
        <w:ind w:right="-1"/>
        <w:jc w:val="center"/>
        <w:rPr>
          <w:b/>
          <w:bCs/>
          <w:noProof/>
          <w:sz w:val="28"/>
          <w:szCs w:val="28"/>
        </w:rPr>
      </w:pPr>
      <w:r w:rsidRPr="00F55705">
        <w:rPr>
          <w:b/>
          <w:noProof/>
          <w:sz w:val="28"/>
          <w:szCs w:val="28"/>
        </w:rPr>
        <w:drawing>
          <wp:inline distT="0" distB="0" distL="0" distR="0" wp14:anchorId="5AE6B2E1" wp14:editId="59BD6855">
            <wp:extent cx="781050" cy="981075"/>
            <wp:effectExtent l="0" t="0" r="0" b="9525"/>
            <wp:docPr id="131863039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D812C" w14:textId="77777777" w:rsidR="00F55705" w:rsidRPr="00F55705" w:rsidRDefault="00F55705" w:rsidP="00F55705">
      <w:pPr>
        <w:ind w:right="-1"/>
        <w:rPr>
          <w:b/>
          <w:bCs/>
          <w:noProof/>
          <w:sz w:val="28"/>
          <w:szCs w:val="28"/>
        </w:rPr>
      </w:pPr>
    </w:p>
    <w:p w14:paraId="0C215DD0" w14:textId="77777777" w:rsidR="00F55705" w:rsidRPr="00F55705" w:rsidRDefault="00F55705" w:rsidP="00F55705">
      <w:pPr>
        <w:ind w:right="-1"/>
        <w:jc w:val="center"/>
        <w:rPr>
          <w:b/>
          <w:bCs/>
          <w:noProof/>
          <w:sz w:val="28"/>
          <w:szCs w:val="28"/>
        </w:rPr>
      </w:pPr>
      <w:r w:rsidRPr="00F55705">
        <w:rPr>
          <w:b/>
          <w:bCs/>
          <w:noProof/>
          <w:sz w:val="28"/>
          <w:szCs w:val="28"/>
        </w:rPr>
        <w:t>СОВЕТ ДЕПУТАТОВ</w:t>
      </w:r>
    </w:p>
    <w:p w14:paraId="7718AC75" w14:textId="77777777" w:rsidR="00F55705" w:rsidRPr="00F55705" w:rsidRDefault="00F55705" w:rsidP="00F55705">
      <w:pPr>
        <w:ind w:right="-1"/>
        <w:jc w:val="center"/>
        <w:rPr>
          <w:b/>
          <w:bCs/>
          <w:noProof/>
          <w:sz w:val="28"/>
          <w:szCs w:val="28"/>
        </w:rPr>
      </w:pPr>
      <w:r w:rsidRPr="00F55705">
        <w:rPr>
          <w:b/>
          <w:bCs/>
          <w:noProof/>
          <w:sz w:val="28"/>
          <w:szCs w:val="28"/>
        </w:rPr>
        <w:t>ГАТЧИНСКОГО МУНИЦИПАЛЬНОГО ОКРУГА</w:t>
      </w:r>
    </w:p>
    <w:p w14:paraId="089CF1AE" w14:textId="3BA1A2BF" w:rsidR="00F55705" w:rsidRPr="00F55705" w:rsidRDefault="00F55705" w:rsidP="00F55705">
      <w:pPr>
        <w:ind w:right="-1"/>
        <w:jc w:val="center"/>
        <w:rPr>
          <w:bCs/>
          <w:noProof/>
          <w:sz w:val="28"/>
          <w:szCs w:val="28"/>
        </w:rPr>
      </w:pPr>
      <w:r w:rsidRPr="00F55705">
        <w:rPr>
          <w:bCs/>
          <w:noProof/>
          <w:sz w:val="28"/>
          <w:szCs w:val="28"/>
        </w:rPr>
        <w:t>первого созыва</w:t>
      </w:r>
    </w:p>
    <w:p w14:paraId="253CEE24" w14:textId="77777777" w:rsidR="00F55705" w:rsidRDefault="00F55705" w:rsidP="00F55705">
      <w:pPr>
        <w:ind w:right="-1"/>
        <w:jc w:val="center"/>
        <w:rPr>
          <w:b/>
          <w:bCs/>
          <w:noProof/>
          <w:sz w:val="28"/>
          <w:szCs w:val="28"/>
        </w:rPr>
      </w:pPr>
    </w:p>
    <w:p w14:paraId="07F0465A" w14:textId="42ED50AE" w:rsidR="00F55705" w:rsidRPr="00F55705" w:rsidRDefault="00F55705" w:rsidP="00F55705">
      <w:pPr>
        <w:ind w:right="-1"/>
        <w:jc w:val="center"/>
        <w:rPr>
          <w:b/>
          <w:bCs/>
          <w:noProof/>
          <w:sz w:val="28"/>
          <w:szCs w:val="28"/>
        </w:rPr>
      </w:pPr>
      <w:r w:rsidRPr="00F55705">
        <w:rPr>
          <w:b/>
          <w:bCs/>
          <w:noProof/>
          <w:sz w:val="28"/>
          <w:szCs w:val="28"/>
        </w:rPr>
        <w:t>Р Е Ш Е Н И Е</w:t>
      </w:r>
    </w:p>
    <w:p w14:paraId="27C7AFA2" w14:textId="77777777" w:rsidR="00F55705" w:rsidRPr="00F55705" w:rsidRDefault="00F55705" w:rsidP="00F55705">
      <w:pPr>
        <w:ind w:right="-1"/>
        <w:rPr>
          <w:b/>
          <w:noProof/>
          <w:sz w:val="28"/>
          <w:szCs w:val="28"/>
        </w:rPr>
      </w:pPr>
    </w:p>
    <w:p w14:paraId="2E4099F2" w14:textId="28BEF5FB" w:rsidR="00F55705" w:rsidRPr="00F55705" w:rsidRDefault="00F55705" w:rsidP="00F55705">
      <w:pPr>
        <w:ind w:right="-1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 </w:t>
      </w:r>
    </w:p>
    <w:p w14:paraId="69FC35A6" w14:textId="458D5AC1" w:rsidR="005B7F55" w:rsidRPr="005D26E6" w:rsidRDefault="005B7F55" w:rsidP="005B7F55">
      <w:pPr>
        <w:ind w:right="-1"/>
        <w:rPr>
          <w:sz w:val="28"/>
          <w:szCs w:val="28"/>
        </w:rPr>
      </w:pPr>
      <w:r>
        <w:rPr>
          <w:b/>
          <w:sz w:val="28"/>
          <w:szCs w:val="28"/>
        </w:rPr>
        <w:t xml:space="preserve">           о</w:t>
      </w:r>
      <w:r w:rsidRPr="005D26E6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28</w:t>
      </w:r>
      <w:r w:rsidRPr="005D26E6">
        <w:rPr>
          <w:b/>
          <w:sz w:val="28"/>
          <w:szCs w:val="28"/>
        </w:rPr>
        <w:t xml:space="preserve"> февраля 2025 года                                                               № </w:t>
      </w:r>
      <w:r w:rsidR="00F55705">
        <w:rPr>
          <w:b/>
          <w:sz w:val="28"/>
          <w:szCs w:val="28"/>
        </w:rPr>
        <w:t>192</w:t>
      </w:r>
      <w:r w:rsidRPr="005D26E6">
        <w:rPr>
          <w:b/>
          <w:sz w:val="28"/>
          <w:szCs w:val="28"/>
        </w:rPr>
        <w:t xml:space="preserve"> </w:t>
      </w:r>
    </w:p>
    <w:p w14:paraId="3BEFC018" w14:textId="77777777" w:rsidR="00906EB4" w:rsidRDefault="00906EB4" w:rsidP="00906EB4">
      <w:pPr>
        <w:pStyle w:val="a3"/>
        <w:ind w:right="-5"/>
        <w:jc w:val="left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</w:tblGrid>
      <w:tr w:rsidR="00906EB4" w14:paraId="3011149D" w14:textId="77777777" w:rsidTr="00046483">
        <w:trPr>
          <w:trHeight w:val="525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77A92C30" w14:textId="28C39616" w:rsidR="00906EB4" w:rsidRDefault="00906EB4" w:rsidP="00046483">
            <w:pPr>
              <w:pStyle w:val="a3"/>
              <w:tabs>
                <w:tab w:val="left" w:pos="-3330"/>
                <w:tab w:val="left" w:pos="11838"/>
              </w:tabs>
              <w:ind w:right="-5"/>
              <w:jc w:val="both"/>
              <w:rPr>
                <w:sz w:val="24"/>
                <w:szCs w:val="24"/>
              </w:rPr>
            </w:pPr>
            <w:bookmarkStart w:id="0" w:name="_Hlk64563050"/>
            <w:r>
              <w:rPr>
                <w:sz w:val="24"/>
                <w:szCs w:val="24"/>
              </w:rPr>
              <w:t xml:space="preserve">Об отчете главы Гатчинского муниципального </w:t>
            </w:r>
            <w:r w:rsidR="005B7F55">
              <w:rPr>
                <w:sz w:val="24"/>
                <w:szCs w:val="24"/>
              </w:rPr>
              <w:t>округа</w:t>
            </w:r>
            <w:r>
              <w:rPr>
                <w:sz w:val="24"/>
                <w:szCs w:val="24"/>
              </w:rPr>
              <w:t xml:space="preserve"> за 202</w:t>
            </w:r>
            <w:r w:rsidR="005B7F5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год и оценке его деятельности по результатам отчета</w:t>
            </w:r>
            <w:bookmarkEnd w:id="0"/>
          </w:p>
        </w:tc>
      </w:tr>
    </w:tbl>
    <w:p w14:paraId="1A50A986" w14:textId="77777777" w:rsidR="00906EB4" w:rsidRDefault="00906EB4" w:rsidP="00906EB4">
      <w:pPr>
        <w:pStyle w:val="ConsPlusTitle"/>
        <w:widowControl/>
        <w:ind w:right="-5"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3842F08" w14:textId="77777777" w:rsidR="00906EB4" w:rsidRDefault="00906EB4" w:rsidP="00906EB4">
      <w:pPr>
        <w:pStyle w:val="ConsPlusTitle"/>
        <w:widowControl/>
        <w:ind w:right="-5"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10D05F9" w14:textId="2E9714AB" w:rsidR="00906EB4" w:rsidRDefault="00906EB4" w:rsidP="00906EB4">
      <w:pPr>
        <w:pStyle w:val="ConsPlusTitle"/>
        <w:widowControl/>
        <w:ind w:right="-5"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Заслушав отчет главы Гатчинского муниципального </w:t>
      </w:r>
      <w:r w:rsidR="005B7F55">
        <w:rPr>
          <w:rFonts w:ascii="Times New Roman" w:hAnsi="Times New Roman" w:cs="Times New Roman"/>
          <w:b w:val="0"/>
          <w:sz w:val="28"/>
          <w:szCs w:val="28"/>
        </w:rPr>
        <w:t>округа</w:t>
      </w:r>
      <w:r w:rsidR="006B38DA" w:rsidRPr="006B38D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В.А.</w:t>
      </w:r>
      <w:r w:rsidR="006B38DA" w:rsidRPr="006B38D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Филоненко за 202</w:t>
      </w:r>
      <w:r w:rsidR="005B7F55">
        <w:rPr>
          <w:rFonts w:ascii="Times New Roman" w:hAnsi="Times New Roman" w:cs="Times New Roman"/>
          <w:b w:val="0"/>
          <w:sz w:val="28"/>
          <w:szCs w:val="28"/>
        </w:rPr>
        <w:t>4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  <w:r w:rsidRPr="002845A2">
        <w:rPr>
          <w:rFonts w:ascii="Times New Roman" w:hAnsi="Times New Roman" w:cs="Times New Roman"/>
          <w:b w:val="0"/>
          <w:sz w:val="28"/>
          <w:szCs w:val="28"/>
        </w:rPr>
        <w:t>, руководствуясь ч.11</w:t>
      </w:r>
      <w:r>
        <w:rPr>
          <w:rFonts w:ascii="Times New Roman" w:hAnsi="Times New Roman" w:cs="Times New Roman"/>
          <w:b w:val="0"/>
          <w:sz w:val="28"/>
          <w:szCs w:val="28"/>
        </w:rPr>
        <w:t>.1</w:t>
      </w:r>
      <w:r w:rsidRPr="002845A2">
        <w:rPr>
          <w:rFonts w:ascii="Times New Roman" w:hAnsi="Times New Roman" w:cs="Times New Roman"/>
          <w:b w:val="0"/>
          <w:sz w:val="28"/>
          <w:szCs w:val="28"/>
        </w:rPr>
        <w:t xml:space="preserve"> ст.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35,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ч</w:t>
      </w:r>
      <w:r w:rsidRPr="004B2BD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. 5.1.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ст.</w:t>
      </w:r>
      <w:r w:rsidRPr="004B2BD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36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</w:t>
      </w:r>
      <w:r w:rsidRPr="004B2BDC">
        <w:rPr>
          <w:rFonts w:ascii="Times New Roman" w:hAnsi="Times New Roman" w:cs="Times New Roman"/>
          <w:b w:val="0"/>
          <w:sz w:val="28"/>
          <w:szCs w:val="28"/>
        </w:rPr>
        <w:t xml:space="preserve"> Федерального закона от 06.10.200</w:t>
      </w:r>
      <w:r w:rsidR="00703FD6">
        <w:rPr>
          <w:rFonts w:ascii="Times New Roman" w:hAnsi="Times New Roman" w:cs="Times New Roman"/>
          <w:b w:val="0"/>
          <w:sz w:val="28"/>
          <w:szCs w:val="28"/>
        </w:rPr>
        <w:t>3</w:t>
      </w:r>
      <w:r w:rsidRPr="004B2BDC">
        <w:rPr>
          <w:rFonts w:ascii="Times New Roman" w:hAnsi="Times New Roman" w:cs="Times New Roman"/>
          <w:b w:val="0"/>
          <w:sz w:val="28"/>
          <w:szCs w:val="28"/>
        </w:rPr>
        <w:t xml:space="preserve"> № 131-ФЗ «Об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общих принципах организации местного самоуправления в Российской Федерации», </w:t>
      </w:r>
      <w:r w:rsidR="005B7F5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ст. </w:t>
      </w:r>
      <w:r w:rsidR="005B7F55">
        <w:rPr>
          <w:rFonts w:ascii="Times New Roman" w:hAnsi="Times New Roman" w:cs="Times New Roman"/>
          <w:b w:val="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4 Устава </w:t>
      </w:r>
      <w:r w:rsidR="005B7F55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b w:val="0"/>
          <w:sz w:val="28"/>
          <w:szCs w:val="28"/>
        </w:rPr>
        <w:t>Гатчинск</w:t>
      </w:r>
      <w:r w:rsidR="005B7F55">
        <w:rPr>
          <w:rFonts w:ascii="Times New Roman" w:hAnsi="Times New Roman" w:cs="Times New Roman"/>
          <w:b w:val="0"/>
          <w:sz w:val="28"/>
          <w:szCs w:val="28"/>
        </w:rPr>
        <w:t xml:space="preserve">ий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муниципальн</w:t>
      </w:r>
      <w:r w:rsidR="005B7F55">
        <w:rPr>
          <w:rFonts w:ascii="Times New Roman" w:hAnsi="Times New Roman" w:cs="Times New Roman"/>
          <w:b w:val="0"/>
          <w:sz w:val="28"/>
          <w:szCs w:val="28"/>
        </w:rPr>
        <w:t>ый округ Ленинградской области</w:t>
      </w:r>
    </w:p>
    <w:p w14:paraId="0BAAE08D" w14:textId="77777777" w:rsidR="00906EB4" w:rsidRDefault="00906EB4" w:rsidP="00906EB4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7C55DF30" w14:textId="77777777" w:rsidR="005B7F55" w:rsidRPr="005B7F55" w:rsidRDefault="005B7F55" w:rsidP="005B7F55">
      <w:pPr>
        <w:pStyle w:val="11"/>
        <w:shd w:val="clear" w:color="auto" w:fill="auto"/>
        <w:ind w:left="927" w:right="-1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7F55">
        <w:rPr>
          <w:rFonts w:ascii="Times New Roman" w:hAnsi="Times New Roman" w:cs="Times New Roman"/>
          <w:b/>
          <w:bCs/>
          <w:sz w:val="28"/>
          <w:szCs w:val="28"/>
        </w:rPr>
        <w:t>СОВЕТ ДЕПУТАТОВ</w:t>
      </w:r>
    </w:p>
    <w:p w14:paraId="05603D1C" w14:textId="77777777" w:rsidR="005B7F55" w:rsidRPr="005B7F55" w:rsidRDefault="005B7F55" w:rsidP="005B7F55">
      <w:pPr>
        <w:pStyle w:val="a7"/>
        <w:ind w:left="927"/>
        <w:jc w:val="center"/>
        <w:rPr>
          <w:b/>
          <w:bCs/>
          <w:sz w:val="28"/>
          <w:szCs w:val="28"/>
        </w:rPr>
      </w:pPr>
      <w:r w:rsidRPr="005B7F55">
        <w:rPr>
          <w:b/>
          <w:bCs/>
          <w:sz w:val="28"/>
          <w:szCs w:val="28"/>
        </w:rPr>
        <w:t>ГАТЧИНСКОГО МУНИЦИПАЛЬНОГО ОКРУГА</w:t>
      </w:r>
    </w:p>
    <w:p w14:paraId="58151AA3" w14:textId="77777777" w:rsidR="005B7F55" w:rsidRPr="005B7F55" w:rsidRDefault="005B7F55" w:rsidP="005B7F55">
      <w:pPr>
        <w:pStyle w:val="a7"/>
        <w:ind w:left="927"/>
        <w:jc w:val="center"/>
        <w:rPr>
          <w:b/>
          <w:bCs/>
          <w:sz w:val="28"/>
          <w:szCs w:val="28"/>
        </w:rPr>
      </w:pPr>
      <w:r w:rsidRPr="005B7F55">
        <w:rPr>
          <w:b/>
          <w:bCs/>
          <w:sz w:val="28"/>
          <w:szCs w:val="28"/>
        </w:rPr>
        <w:t>РЕШИЛ:</w:t>
      </w:r>
    </w:p>
    <w:p w14:paraId="3B0FABB3" w14:textId="77777777" w:rsidR="00906EB4" w:rsidRDefault="00906EB4" w:rsidP="00906EB4">
      <w:pPr>
        <w:pStyle w:val="a3"/>
        <w:ind w:left="-142" w:firstLine="682"/>
        <w:jc w:val="both"/>
        <w:rPr>
          <w:b/>
        </w:rPr>
      </w:pPr>
    </w:p>
    <w:p w14:paraId="633AB516" w14:textId="3D6F6CF5" w:rsidR="00906EB4" w:rsidRDefault="00906EB4" w:rsidP="00906EB4">
      <w:pPr>
        <w:pStyle w:val="a3"/>
        <w:numPr>
          <w:ilvl w:val="0"/>
          <w:numId w:val="1"/>
        </w:numPr>
        <w:tabs>
          <w:tab w:val="left" w:pos="993"/>
        </w:tabs>
        <w:ind w:left="0" w:firstLine="540"/>
        <w:jc w:val="both"/>
        <w:rPr>
          <w:szCs w:val="28"/>
        </w:rPr>
      </w:pPr>
      <w:r>
        <w:t xml:space="preserve">Принять к сведению отчет </w:t>
      </w:r>
      <w:r>
        <w:rPr>
          <w:szCs w:val="28"/>
        </w:rPr>
        <w:t xml:space="preserve">главы Гатчинского муниципального </w:t>
      </w:r>
      <w:r w:rsidR="005B7F55">
        <w:rPr>
          <w:szCs w:val="28"/>
        </w:rPr>
        <w:t xml:space="preserve">округа </w:t>
      </w:r>
      <w:r>
        <w:rPr>
          <w:szCs w:val="28"/>
        </w:rPr>
        <w:t>Филоненко В.А. о</w:t>
      </w:r>
      <w:r w:rsidRPr="002845A2">
        <w:rPr>
          <w:szCs w:val="28"/>
        </w:rPr>
        <w:t xml:space="preserve"> результатах деятельности за 20</w:t>
      </w:r>
      <w:r>
        <w:rPr>
          <w:szCs w:val="28"/>
        </w:rPr>
        <w:t>2</w:t>
      </w:r>
      <w:r w:rsidR="005B7F55">
        <w:rPr>
          <w:szCs w:val="28"/>
        </w:rPr>
        <w:t>4</w:t>
      </w:r>
      <w:r>
        <w:rPr>
          <w:szCs w:val="28"/>
        </w:rPr>
        <w:t xml:space="preserve"> год</w:t>
      </w:r>
      <w:r w:rsidRPr="002845A2">
        <w:rPr>
          <w:szCs w:val="28"/>
        </w:rPr>
        <w:t>.</w:t>
      </w:r>
    </w:p>
    <w:p w14:paraId="5E41FCA2" w14:textId="4A07B6F5" w:rsidR="00906EB4" w:rsidRPr="002845A2" w:rsidRDefault="00906EB4" w:rsidP="00F55705">
      <w:pPr>
        <w:pStyle w:val="a3"/>
        <w:numPr>
          <w:ilvl w:val="0"/>
          <w:numId w:val="1"/>
        </w:numPr>
        <w:ind w:left="0" w:firstLine="540"/>
        <w:jc w:val="both"/>
        <w:rPr>
          <w:szCs w:val="28"/>
        </w:rPr>
      </w:pPr>
      <w:r>
        <w:rPr>
          <w:szCs w:val="28"/>
        </w:rPr>
        <w:t xml:space="preserve">Признать деятельность главы Гатчинского муниципального </w:t>
      </w:r>
      <w:r w:rsidR="005B7F55">
        <w:rPr>
          <w:szCs w:val="28"/>
        </w:rPr>
        <w:t>округа</w:t>
      </w:r>
      <w:r>
        <w:rPr>
          <w:szCs w:val="28"/>
        </w:rPr>
        <w:t xml:space="preserve"> </w:t>
      </w:r>
      <w:r w:rsidRPr="00871C6B">
        <w:rPr>
          <w:szCs w:val="28"/>
        </w:rPr>
        <w:t>по результатам отчета</w:t>
      </w:r>
      <w:r>
        <w:rPr>
          <w:szCs w:val="28"/>
        </w:rPr>
        <w:t xml:space="preserve"> удовлетворительной.</w:t>
      </w:r>
    </w:p>
    <w:p w14:paraId="496BD1DC" w14:textId="7500AD66" w:rsidR="005B7F55" w:rsidRPr="005B7F55" w:rsidRDefault="00906EB4" w:rsidP="005B7F55">
      <w:pPr>
        <w:pStyle w:val="11"/>
        <w:shd w:val="clear" w:color="auto" w:fill="auto"/>
        <w:ind w:firstLine="567"/>
        <w:rPr>
          <w:rFonts w:ascii="Times New Roman" w:hAnsi="Times New Roman" w:cs="Times New Roman"/>
          <w:sz w:val="28"/>
          <w:szCs w:val="28"/>
        </w:rPr>
      </w:pPr>
      <w:r w:rsidRPr="005B7F55">
        <w:rPr>
          <w:rFonts w:ascii="Times New Roman" w:hAnsi="Times New Roman" w:cs="Times New Roman"/>
          <w:sz w:val="28"/>
          <w:szCs w:val="28"/>
        </w:rPr>
        <w:t xml:space="preserve">3. Решение вступает в силу </w:t>
      </w:r>
      <w:r w:rsidR="005B7F55" w:rsidRPr="005B7F5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со дня его принятия, </w:t>
      </w:r>
      <w:r w:rsidR="005B7F55" w:rsidRPr="005B7F55">
        <w:rPr>
          <w:rFonts w:ascii="Times New Roman" w:hAnsi="Times New Roman" w:cs="Times New Roman"/>
          <w:sz w:val="28"/>
          <w:szCs w:val="28"/>
        </w:rPr>
        <w:t>подлежит размещению на официальном сайте Гатчинского муниципального округа в информационно-телекоммуникационной сети «Интернет».</w:t>
      </w:r>
    </w:p>
    <w:p w14:paraId="3AF3694C" w14:textId="485EBD0A" w:rsidR="00906EB4" w:rsidRPr="005B7F55" w:rsidRDefault="00906EB4" w:rsidP="00906EB4">
      <w:pPr>
        <w:pStyle w:val="a3"/>
        <w:ind w:firstLine="540"/>
        <w:jc w:val="both"/>
        <w:rPr>
          <w:szCs w:val="28"/>
        </w:rPr>
      </w:pPr>
    </w:p>
    <w:p w14:paraId="271B50C4" w14:textId="77777777" w:rsidR="00906EB4" w:rsidRDefault="00906EB4" w:rsidP="00906EB4">
      <w:pPr>
        <w:autoSpaceDE w:val="0"/>
        <w:autoSpaceDN w:val="0"/>
        <w:adjustRightInd w:val="0"/>
        <w:ind w:firstLine="540"/>
        <w:jc w:val="both"/>
      </w:pPr>
      <w:r>
        <w:rPr>
          <w:sz w:val="28"/>
          <w:szCs w:val="28"/>
        </w:rPr>
        <w:t xml:space="preserve"> </w:t>
      </w:r>
    </w:p>
    <w:p w14:paraId="5DF645F8" w14:textId="77777777" w:rsidR="00906EB4" w:rsidRDefault="00906EB4" w:rsidP="00906EB4">
      <w:pPr>
        <w:pStyle w:val="a3"/>
        <w:jc w:val="both"/>
      </w:pPr>
      <w:r>
        <w:t xml:space="preserve">Глава </w:t>
      </w:r>
    </w:p>
    <w:p w14:paraId="4BE721F8" w14:textId="589B243E" w:rsidR="00906EB4" w:rsidRDefault="00906EB4" w:rsidP="00906EB4">
      <w:pPr>
        <w:rPr>
          <w:sz w:val="28"/>
          <w:szCs w:val="28"/>
        </w:rPr>
      </w:pPr>
      <w:r w:rsidRPr="004152EF">
        <w:rPr>
          <w:sz w:val="28"/>
          <w:szCs w:val="28"/>
        </w:rPr>
        <w:t xml:space="preserve">Гатчинского муниципального </w:t>
      </w:r>
      <w:r w:rsidR="005B7F55">
        <w:rPr>
          <w:sz w:val="28"/>
          <w:szCs w:val="28"/>
        </w:rPr>
        <w:t>округа</w:t>
      </w:r>
      <w:r w:rsidRPr="004152EF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В.А.</w:t>
      </w:r>
      <w:r w:rsidR="005849CE">
        <w:rPr>
          <w:sz w:val="28"/>
          <w:szCs w:val="28"/>
        </w:rPr>
        <w:t xml:space="preserve"> </w:t>
      </w:r>
      <w:r>
        <w:rPr>
          <w:sz w:val="28"/>
          <w:szCs w:val="28"/>
        </w:rPr>
        <w:t>Филоненко</w:t>
      </w:r>
    </w:p>
    <w:sectPr w:rsidR="00906EB4" w:rsidSect="00702C9C">
      <w:pgSz w:w="11906" w:h="16838"/>
      <w:pgMar w:top="1134" w:right="991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2A67F9"/>
    <w:multiLevelType w:val="hybridMultilevel"/>
    <w:tmpl w:val="B09606C6"/>
    <w:lvl w:ilvl="0" w:tplc="4ECAEF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740399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EB4"/>
    <w:rsid w:val="00096834"/>
    <w:rsid w:val="00253942"/>
    <w:rsid w:val="00386046"/>
    <w:rsid w:val="005849CE"/>
    <w:rsid w:val="005B7F55"/>
    <w:rsid w:val="006B38DA"/>
    <w:rsid w:val="00702C9C"/>
    <w:rsid w:val="00703FD6"/>
    <w:rsid w:val="00906EB4"/>
    <w:rsid w:val="00B858B4"/>
    <w:rsid w:val="00CB65D0"/>
    <w:rsid w:val="00E907F5"/>
    <w:rsid w:val="00EF22E5"/>
    <w:rsid w:val="00F55705"/>
    <w:rsid w:val="00FE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79223"/>
  <w15:chartTrackingRefBased/>
  <w15:docId w15:val="{6AEF2178-3BE5-4C23-A921-CC1726DAD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6E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06EB4"/>
    <w:pPr>
      <w:keepNext/>
      <w:ind w:left="567" w:right="-1192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06E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caption"/>
    <w:basedOn w:val="a"/>
    <w:uiPriority w:val="99"/>
    <w:qFormat/>
    <w:rsid w:val="00906EB4"/>
    <w:pPr>
      <w:jc w:val="center"/>
    </w:pPr>
    <w:rPr>
      <w:sz w:val="28"/>
    </w:rPr>
  </w:style>
  <w:style w:type="paragraph" w:styleId="a4">
    <w:name w:val="Body Text Indent"/>
    <w:basedOn w:val="a"/>
    <w:link w:val="a5"/>
    <w:uiPriority w:val="99"/>
    <w:rsid w:val="00906EB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906E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06E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6">
    <w:name w:val="Основной текст_"/>
    <w:basedOn w:val="a0"/>
    <w:link w:val="11"/>
    <w:rsid w:val="005B7F55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6"/>
    <w:rsid w:val="005B7F55"/>
    <w:pPr>
      <w:widowControl w:val="0"/>
      <w:shd w:val="clear" w:color="auto" w:fill="FFFFFF"/>
      <w:ind w:firstLine="4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7">
    <w:name w:val="List Paragraph"/>
    <w:basedOn w:val="a"/>
    <w:uiPriority w:val="34"/>
    <w:qFormat/>
    <w:rsid w:val="005B7F55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0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depgmr07@yandex.ru</dc:creator>
  <cp:keywords/>
  <dc:description/>
  <cp:lastModifiedBy>Ворожбитова Ольга Борисовна</cp:lastModifiedBy>
  <cp:revision>10</cp:revision>
  <cp:lastPrinted>2025-02-25T06:47:00Z</cp:lastPrinted>
  <dcterms:created xsi:type="dcterms:W3CDTF">2021-03-05T09:55:00Z</dcterms:created>
  <dcterms:modified xsi:type="dcterms:W3CDTF">2025-02-27T15:22:00Z</dcterms:modified>
</cp:coreProperties>
</file>